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00" w:rsidRDefault="00530A31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530A31">
        <w:rPr>
          <w:rFonts w:ascii="Arial" w:hAnsi="Arial" w:cs="Arial"/>
          <w:sz w:val="44"/>
          <w:szCs w:val="44"/>
        </w:rPr>
        <w:t>SOP for new members</w:t>
      </w:r>
    </w:p>
    <w:p w:rsidR="00530A31" w:rsidRDefault="00530A31" w:rsidP="00530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membership form and the gift aid forms shall be handed over to the Treasurer.</w:t>
      </w:r>
    </w:p>
    <w:p w:rsidR="00530A31" w:rsidRDefault="00530A31" w:rsidP="00530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Treasurer shall share the details of the new member with the General Secretary (GS) and the Membership Secretary (MS)</w:t>
      </w:r>
    </w:p>
    <w:p w:rsidR="00530A31" w:rsidRDefault="00530A31" w:rsidP="00530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secretary shall update the email list and the membership secretary shall update the SLMDA database</w:t>
      </w:r>
    </w:p>
    <w:p w:rsidR="00530A31" w:rsidRDefault="00530A31" w:rsidP="00530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shall email a standard welcome letter to the new member.</w:t>
      </w:r>
    </w:p>
    <w:p w:rsidR="008531F4" w:rsidRDefault="008531F4" w:rsidP="00530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shall report the names of new members to each committee meeting. This shall be a standard agenda item </w:t>
      </w:r>
    </w:p>
    <w:p w:rsidR="008531F4" w:rsidRDefault="008531F4" w:rsidP="008531F4">
      <w:pPr>
        <w:rPr>
          <w:rFonts w:ascii="Arial" w:hAnsi="Arial" w:cs="Arial"/>
          <w:sz w:val="24"/>
          <w:szCs w:val="24"/>
        </w:rPr>
      </w:pPr>
    </w:p>
    <w:p w:rsidR="008531F4" w:rsidRDefault="008531F4" w:rsidP="0085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joining through the web site</w:t>
      </w:r>
    </w:p>
    <w:p w:rsidR="008531F4" w:rsidRDefault="008531F4" w:rsidP="008531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PayPal alert will be sent to </w:t>
      </w:r>
      <w:r w:rsidR="00AA63FE">
        <w:rPr>
          <w:rFonts w:ascii="Arial" w:hAnsi="Arial" w:cs="Arial"/>
          <w:sz w:val="24"/>
          <w:szCs w:val="24"/>
        </w:rPr>
        <w:t>GS</w:t>
      </w:r>
    </w:p>
    <w:p w:rsidR="008531F4" w:rsidRPr="008531F4" w:rsidRDefault="00AA63FE" w:rsidP="008531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GS </w:t>
      </w:r>
      <w:r w:rsidR="008531F4">
        <w:rPr>
          <w:rFonts w:ascii="Arial" w:hAnsi="Arial" w:cs="Arial"/>
          <w:sz w:val="24"/>
          <w:szCs w:val="24"/>
        </w:rPr>
        <w:t>shall contact the applicant to confirm details. He will forward the details to MS</w:t>
      </w:r>
    </w:p>
    <w:sectPr w:rsidR="008531F4" w:rsidRPr="008531F4" w:rsidSect="00241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4377"/>
    <w:multiLevelType w:val="hybridMultilevel"/>
    <w:tmpl w:val="F31C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1E3A"/>
    <w:multiLevelType w:val="hybridMultilevel"/>
    <w:tmpl w:val="ABF8F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30A31"/>
    <w:rsid w:val="00241900"/>
    <w:rsid w:val="002C4575"/>
    <w:rsid w:val="00530A31"/>
    <w:rsid w:val="008531F4"/>
    <w:rsid w:val="00915181"/>
    <w:rsid w:val="00AA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546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Ruwan De Soysa</dc:creator>
  <cp:lastModifiedBy>DAYAMALIE HENNAYAKE</cp:lastModifiedBy>
  <cp:revision>3</cp:revision>
  <dcterms:created xsi:type="dcterms:W3CDTF">2016-06-07T06:48:00Z</dcterms:created>
  <dcterms:modified xsi:type="dcterms:W3CDTF">2017-01-12T14:43:00Z</dcterms:modified>
</cp:coreProperties>
</file>