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A5" w:rsidRPr="006046CA" w:rsidRDefault="00FB23A5" w:rsidP="00FB23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6CA">
        <w:rPr>
          <w:rFonts w:ascii="Arial" w:hAnsi="Arial" w:cs="Arial"/>
          <w:b/>
          <w:sz w:val="28"/>
          <w:szCs w:val="28"/>
        </w:rPr>
        <w:t>Standard Operating Procedure</w:t>
      </w:r>
      <w:r w:rsidR="00E0759E">
        <w:rPr>
          <w:rFonts w:ascii="Arial" w:hAnsi="Arial" w:cs="Arial"/>
          <w:b/>
          <w:sz w:val="28"/>
          <w:szCs w:val="28"/>
        </w:rPr>
        <w:t xml:space="preserve"> </w:t>
      </w:r>
      <w:r w:rsidR="002676EA">
        <w:rPr>
          <w:rFonts w:ascii="Arial" w:hAnsi="Arial" w:cs="Arial"/>
          <w:b/>
          <w:sz w:val="28"/>
          <w:szCs w:val="28"/>
        </w:rPr>
        <w:t xml:space="preserve">- </w:t>
      </w:r>
      <w:r w:rsidR="00E0759E">
        <w:rPr>
          <w:rFonts w:ascii="Arial" w:hAnsi="Arial" w:cs="Arial"/>
          <w:b/>
          <w:sz w:val="28"/>
          <w:szCs w:val="28"/>
        </w:rPr>
        <w:t xml:space="preserve">Council Meetings </w:t>
      </w:r>
      <w:r w:rsidR="002676EA">
        <w:rPr>
          <w:rFonts w:ascii="Arial" w:hAnsi="Arial" w:cs="Arial"/>
          <w:b/>
          <w:sz w:val="28"/>
          <w:szCs w:val="28"/>
        </w:rPr>
        <w:t>of the SLMDA</w:t>
      </w:r>
    </w:p>
    <w:p w:rsidR="00FB23A5" w:rsidRPr="0092373C" w:rsidRDefault="00FB23A5" w:rsidP="00FB23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373C">
        <w:rPr>
          <w:rFonts w:ascii="Arial" w:hAnsi="Arial" w:cs="Arial"/>
          <w:b/>
          <w:sz w:val="24"/>
          <w:szCs w:val="24"/>
        </w:rPr>
        <w:t>Introduction</w:t>
      </w:r>
    </w:p>
    <w:p w:rsidR="00FB23A5" w:rsidRPr="0092373C" w:rsidRDefault="00FB23A5" w:rsidP="00FB23A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b/>
          <w:sz w:val="24"/>
          <w:szCs w:val="24"/>
        </w:rPr>
        <w:t xml:space="preserve"> </w:t>
      </w:r>
      <w:r w:rsidRPr="0092373C">
        <w:rPr>
          <w:rFonts w:ascii="Arial" w:hAnsi="Arial" w:cs="Arial"/>
          <w:sz w:val="24"/>
          <w:szCs w:val="24"/>
        </w:rPr>
        <w:t xml:space="preserve">This document outlines the </w:t>
      </w:r>
      <w:r w:rsidR="002676EA" w:rsidRPr="0092373C">
        <w:rPr>
          <w:rFonts w:ascii="Arial" w:hAnsi="Arial" w:cs="Arial"/>
          <w:sz w:val="24"/>
          <w:szCs w:val="24"/>
        </w:rPr>
        <w:t>procedure for</w:t>
      </w:r>
      <w:r w:rsidR="00E0759E" w:rsidRPr="0092373C">
        <w:rPr>
          <w:rFonts w:ascii="Arial" w:hAnsi="Arial" w:cs="Arial"/>
          <w:sz w:val="24"/>
          <w:szCs w:val="24"/>
        </w:rPr>
        <w:t xml:space="preserve"> operation of the council following the AGM</w:t>
      </w:r>
      <w:r w:rsidR="002676EA" w:rsidRPr="0092373C">
        <w:rPr>
          <w:rFonts w:ascii="Arial" w:hAnsi="Arial" w:cs="Arial"/>
          <w:sz w:val="24"/>
          <w:szCs w:val="24"/>
        </w:rPr>
        <w:t>, first</w:t>
      </w:r>
      <w:r w:rsidRPr="0092373C">
        <w:rPr>
          <w:rFonts w:ascii="Arial" w:hAnsi="Arial" w:cs="Arial"/>
          <w:sz w:val="24"/>
          <w:szCs w:val="24"/>
        </w:rPr>
        <w:t xml:space="preserve"> Council meeting after the AGM with some appointments to the council</w:t>
      </w:r>
      <w:r w:rsidR="00E0759E" w:rsidRPr="0092373C">
        <w:rPr>
          <w:rFonts w:ascii="Arial" w:hAnsi="Arial" w:cs="Arial"/>
          <w:sz w:val="24"/>
          <w:szCs w:val="24"/>
        </w:rPr>
        <w:t xml:space="preserve"> and subsequent meetings</w:t>
      </w:r>
      <w:r w:rsidRPr="0092373C">
        <w:rPr>
          <w:rFonts w:ascii="Arial" w:hAnsi="Arial" w:cs="Arial"/>
          <w:sz w:val="24"/>
          <w:szCs w:val="24"/>
        </w:rPr>
        <w:t>.</w:t>
      </w:r>
    </w:p>
    <w:p w:rsidR="00E0759E" w:rsidRPr="0092373C" w:rsidRDefault="00E0759E" w:rsidP="00FB23A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23A5" w:rsidRPr="0092373C" w:rsidRDefault="00FB23A5" w:rsidP="00FB23A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0951D1" w:rsidRPr="0092373C" w:rsidRDefault="000951D1" w:rsidP="00FB23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373C">
        <w:rPr>
          <w:rFonts w:ascii="Arial" w:hAnsi="Arial" w:cs="Arial"/>
          <w:b/>
          <w:sz w:val="24"/>
          <w:szCs w:val="24"/>
        </w:rPr>
        <w:t>General Information</w:t>
      </w:r>
    </w:p>
    <w:p w:rsidR="000951D1" w:rsidRPr="0092373C" w:rsidRDefault="007B6C0F" w:rsidP="000951D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951D1" w:rsidRPr="0092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Council should aim to hold the </w:t>
      </w:r>
      <w:r w:rsidR="000951D1" w:rsidRPr="0092373C">
        <w:rPr>
          <w:rFonts w:ascii="Arial" w:hAnsi="Arial" w:cs="Arial"/>
          <w:sz w:val="24"/>
          <w:szCs w:val="24"/>
        </w:rPr>
        <w:t>first council meeting with</w:t>
      </w:r>
      <w:r>
        <w:rPr>
          <w:rFonts w:ascii="Arial" w:hAnsi="Arial" w:cs="Arial"/>
          <w:sz w:val="24"/>
          <w:szCs w:val="24"/>
        </w:rPr>
        <w:t>i</w:t>
      </w:r>
      <w:r w:rsidR="000951D1" w:rsidRPr="0092373C">
        <w:rPr>
          <w:rFonts w:ascii="Arial" w:hAnsi="Arial" w:cs="Arial"/>
          <w:sz w:val="24"/>
          <w:szCs w:val="24"/>
        </w:rPr>
        <w:t>n 4 weeks of the AGM</w:t>
      </w:r>
      <w:r>
        <w:rPr>
          <w:rFonts w:ascii="Arial" w:hAnsi="Arial" w:cs="Arial"/>
          <w:sz w:val="24"/>
          <w:szCs w:val="24"/>
        </w:rPr>
        <w:t xml:space="preserve">. It is standard practice to have </w:t>
      </w:r>
      <w:r w:rsidR="000951D1" w:rsidRPr="0092373C">
        <w:rPr>
          <w:rFonts w:ascii="Arial" w:hAnsi="Arial" w:cs="Arial"/>
          <w:sz w:val="24"/>
          <w:szCs w:val="24"/>
        </w:rPr>
        <w:t xml:space="preserve">four meetings </w:t>
      </w:r>
      <w:r>
        <w:rPr>
          <w:rFonts w:ascii="Arial" w:hAnsi="Arial" w:cs="Arial"/>
          <w:sz w:val="24"/>
          <w:szCs w:val="24"/>
        </w:rPr>
        <w:t xml:space="preserve">(including the AGM) </w:t>
      </w:r>
      <w:r w:rsidR="000951D1" w:rsidRPr="0092373C">
        <w:rPr>
          <w:rFonts w:ascii="Arial" w:hAnsi="Arial" w:cs="Arial"/>
          <w:sz w:val="24"/>
          <w:szCs w:val="24"/>
        </w:rPr>
        <w:t xml:space="preserve">within the year. For the meeting to be quorate there should be a minimum of </w:t>
      </w:r>
      <w:r w:rsidR="00582827">
        <w:rPr>
          <w:rFonts w:ascii="Arial" w:hAnsi="Arial" w:cs="Arial"/>
          <w:sz w:val="24"/>
          <w:szCs w:val="24"/>
        </w:rPr>
        <w:t>5</w:t>
      </w:r>
      <w:r w:rsidR="000951D1" w:rsidRPr="0092373C">
        <w:rPr>
          <w:rFonts w:ascii="Arial" w:hAnsi="Arial" w:cs="Arial"/>
          <w:sz w:val="24"/>
          <w:szCs w:val="24"/>
        </w:rPr>
        <w:t xml:space="preserve"> members.</w:t>
      </w:r>
      <w:r>
        <w:rPr>
          <w:rFonts w:ascii="Arial" w:hAnsi="Arial" w:cs="Arial"/>
          <w:sz w:val="24"/>
          <w:szCs w:val="24"/>
        </w:rPr>
        <w:t xml:space="preserve"> </w:t>
      </w:r>
      <w:r w:rsidR="000951D1" w:rsidRPr="0092373C">
        <w:rPr>
          <w:rFonts w:ascii="Arial" w:hAnsi="Arial" w:cs="Arial"/>
          <w:sz w:val="24"/>
          <w:szCs w:val="24"/>
        </w:rPr>
        <w:t>Meetings are held in rotation ideally in different locations to facilitate travel.</w:t>
      </w:r>
      <w:r>
        <w:rPr>
          <w:rFonts w:ascii="Arial" w:hAnsi="Arial" w:cs="Arial"/>
          <w:sz w:val="24"/>
          <w:szCs w:val="24"/>
        </w:rPr>
        <w:t xml:space="preserve"> Each member should aim to attend a minimum of two meetings each year either in person or through electronic media.</w:t>
      </w:r>
    </w:p>
    <w:p w:rsidR="000951D1" w:rsidRPr="0092373C" w:rsidRDefault="000951D1" w:rsidP="000951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759E" w:rsidRPr="007B6C0F" w:rsidRDefault="000951D1" w:rsidP="000951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 xml:space="preserve"> </w:t>
      </w:r>
      <w:r w:rsidR="007B6C0F" w:rsidRPr="007B6C0F">
        <w:rPr>
          <w:rFonts w:ascii="Arial" w:hAnsi="Arial" w:cs="Arial"/>
          <w:b/>
          <w:bCs/>
          <w:sz w:val="24"/>
          <w:szCs w:val="24"/>
        </w:rPr>
        <w:t>During the p</w:t>
      </w:r>
      <w:r w:rsidR="00E0759E" w:rsidRPr="007B6C0F">
        <w:rPr>
          <w:rFonts w:ascii="Arial" w:hAnsi="Arial" w:cs="Arial"/>
          <w:b/>
          <w:bCs/>
          <w:sz w:val="24"/>
          <w:szCs w:val="24"/>
        </w:rPr>
        <w:t>eriod following the AGM and the 1</w:t>
      </w:r>
      <w:r w:rsidR="00E0759E" w:rsidRPr="007B6C0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0759E" w:rsidRPr="007B6C0F">
        <w:rPr>
          <w:rFonts w:ascii="Arial" w:hAnsi="Arial" w:cs="Arial"/>
          <w:b/>
          <w:bCs/>
          <w:sz w:val="24"/>
          <w:szCs w:val="24"/>
        </w:rPr>
        <w:t xml:space="preserve"> Council Meeting</w:t>
      </w:r>
    </w:p>
    <w:p w:rsidR="00A12438" w:rsidRDefault="007B6C0F" w:rsidP="00A1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outgoing</w:t>
      </w:r>
      <w:r w:rsidR="00A12438">
        <w:rPr>
          <w:rFonts w:ascii="Arial" w:hAnsi="Arial" w:cs="Arial"/>
          <w:sz w:val="24"/>
          <w:szCs w:val="24"/>
        </w:rPr>
        <w:t xml:space="preserve"> </w:t>
      </w:r>
      <w:r w:rsidR="000951D1" w:rsidRPr="0092373C">
        <w:rPr>
          <w:rFonts w:ascii="Arial" w:hAnsi="Arial" w:cs="Arial"/>
          <w:sz w:val="24"/>
          <w:szCs w:val="24"/>
        </w:rPr>
        <w:t xml:space="preserve">secretary </w:t>
      </w:r>
      <w:r w:rsidR="00A12438">
        <w:rPr>
          <w:rFonts w:ascii="Arial" w:hAnsi="Arial" w:cs="Arial"/>
          <w:sz w:val="24"/>
          <w:szCs w:val="24"/>
        </w:rPr>
        <w:t>shall</w:t>
      </w:r>
      <w:r w:rsidR="000951D1" w:rsidRPr="0092373C">
        <w:rPr>
          <w:rFonts w:ascii="Arial" w:hAnsi="Arial" w:cs="Arial"/>
          <w:sz w:val="24"/>
          <w:szCs w:val="24"/>
        </w:rPr>
        <w:t xml:space="preserve"> revise the email list</w:t>
      </w:r>
      <w:r w:rsidR="00A12438">
        <w:rPr>
          <w:rFonts w:ascii="Arial" w:hAnsi="Arial" w:cs="Arial"/>
          <w:sz w:val="24"/>
          <w:szCs w:val="24"/>
        </w:rPr>
        <w:t xml:space="preserve"> of the appointed committee members</w:t>
      </w:r>
      <w:r w:rsidR="00F66EFF">
        <w:rPr>
          <w:rFonts w:ascii="Arial" w:hAnsi="Arial" w:cs="Arial"/>
          <w:sz w:val="24"/>
          <w:szCs w:val="24"/>
        </w:rPr>
        <w:t xml:space="preserve"> to include the immediate past president and advisory committee members</w:t>
      </w:r>
    </w:p>
    <w:p w:rsidR="00A12438" w:rsidRDefault="007B6C0F" w:rsidP="00A1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Executive Council shall </w:t>
      </w:r>
      <w:r w:rsidR="00A12438">
        <w:rPr>
          <w:rFonts w:ascii="Arial" w:hAnsi="Arial" w:cs="Arial"/>
          <w:sz w:val="24"/>
          <w:szCs w:val="24"/>
        </w:rPr>
        <w:t>decide on a date for the first committee meeting if not done already and inform the new committee</w:t>
      </w:r>
    </w:p>
    <w:p w:rsidR="00A12438" w:rsidRDefault="007B6C0F" w:rsidP="00A1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A12438">
        <w:rPr>
          <w:rFonts w:ascii="Arial" w:hAnsi="Arial" w:cs="Arial"/>
          <w:sz w:val="24"/>
          <w:szCs w:val="24"/>
        </w:rPr>
        <w:t>xecutive Council shall decide who should be nominated as co-opted members. If the individuals approached agree to serve in the committee, the secretary shall send formal invitations for the initial committee meeting</w:t>
      </w:r>
    </w:p>
    <w:p w:rsidR="00F66EFF" w:rsidRDefault="00F66EFF" w:rsidP="00A1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SLMDA letterhead, Membership application form, gift aid form and the student membership form should be revised to reflect the changes</w:t>
      </w:r>
    </w:p>
    <w:p w:rsidR="007B6C0F" w:rsidRDefault="007B6C0F" w:rsidP="00A1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outgoing Treasurer shall bring all the necessary forms to change signatories</w:t>
      </w:r>
      <w:r w:rsidR="00185CF2">
        <w:rPr>
          <w:rFonts w:ascii="Arial" w:hAnsi="Arial" w:cs="Arial"/>
          <w:sz w:val="24"/>
          <w:szCs w:val="24"/>
        </w:rPr>
        <w:t xml:space="preserve"> to the AGM and handover to the new Treasurer. There should be a minimum of two signatories agreed for the current year.</w:t>
      </w:r>
    </w:p>
    <w:p w:rsidR="000951D1" w:rsidRPr="0092373C" w:rsidRDefault="000951D1" w:rsidP="00E0759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23A5" w:rsidRPr="0092373C" w:rsidRDefault="00E0759E" w:rsidP="00FB23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373C">
        <w:rPr>
          <w:rFonts w:ascii="Arial" w:hAnsi="Arial" w:cs="Arial"/>
          <w:b/>
          <w:sz w:val="24"/>
          <w:szCs w:val="24"/>
        </w:rPr>
        <w:t>1</w:t>
      </w:r>
      <w:r w:rsidRPr="0092373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2373C">
        <w:rPr>
          <w:rFonts w:ascii="Arial" w:hAnsi="Arial" w:cs="Arial"/>
          <w:b/>
          <w:sz w:val="24"/>
          <w:szCs w:val="24"/>
        </w:rPr>
        <w:t xml:space="preserve"> Council Meeting</w:t>
      </w:r>
      <w:r w:rsidR="00FB23A5" w:rsidRPr="0092373C">
        <w:rPr>
          <w:rFonts w:ascii="Arial" w:hAnsi="Arial" w:cs="Arial"/>
          <w:b/>
          <w:sz w:val="24"/>
          <w:szCs w:val="24"/>
        </w:rPr>
        <w:t xml:space="preserve"> </w:t>
      </w:r>
    </w:p>
    <w:p w:rsidR="00E0759E" w:rsidRPr="0092373C" w:rsidRDefault="00E0759E" w:rsidP="00E0759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92373C">
        <w:rPr>
          <w:rFonts w:ascii="Arial" w:hAnsi="Arial" w:cs="Arial"/>
          <w:b/>
          <w:sz w:val="24"/>
          <w:szCs w:val="24"/>
        </w:rPr>
        <w:t>The following items will be covered at the meeting</w:t>
      </w:r>
    </w:p>
    <w:p w:rsidR="0092373C" w:rsidRDefault="0092373C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register of attendance will be </w:t>
      </w:r>
      <w:r w:rsidR="002676EA">
        <w:rPr>
          <w:rFonts w:ascii="Arial" w:hAnsi="Arial" w:cs="Arial"/>
          <w:sz w:val="24"/>
          <w:szCs w:val="24"/>
        </w:rPr>
        <w:t>signed.</w:t>
      </w:r>
    </w:p>
    <w:p w:rsidR="00AA6A3F" w:rsidRDefault="00AA6A3F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Acknowledgement of apologies.</w:t>
      </w:r>
    </w:p>
    <w:p w:rsidR="00FB23A5" w:rsidRPr="0092373C" w:rsidRDefault="00FB23A5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b/>
          <w:sz w:val="24"/>
          <w:szCs w:val="24"/>
        </w:rPr>
        <w:t>Welcome</w:t>
      </w:r>
      <w:r w:rsidRPr="0092373C">
        <w:rPr>
          <w:rFonts w:ascii="Arial" w:hAnsi="Arial" w:cs="Arial"/>
          <w:sz w:val="24"/>
          <w:szCs w:val="24"/>
        </w:rPr>
        <w:t xml:space="preserve"> and induction of new </w:t>
      </w:r>
      <w:r w:rsidR="0092373C" w:rsidRPr="0092373C">
        <w:rPr>
          <w:rFonts w:ascii="Arial" w:hAnsi="Arial" w:cs="Arial"/>
          <w:sz w:val="24"/>
          <w:szCs w:val="24"/>
        </w:rPr>
        <w:t xml:space="preserve">council </w:t>
      </w:r>
      <w:r w:rsidRPr="0092373C">
        <w:rPr>
          <w:rFonts w:ascii="Arial" w:hAnsi="Arial" w:cs="Arial"/>
          <w:sz w:val="24"/>
          <w:szCs w:val="24"/>
        </w:rPr>
        <w:t>members</w:t>
      </w:r>
    </w:p>
    <w:p w:rsidR="00FB23A5" w:rsidRPr="0092373C" w:rsidRDefault="00FB23A5" w:rsidP="00FB23A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>The induction</w:t>
      </w:r>
      <w:r w:rsidR="0092373C" w:rsidRPr="0092373C">
        <w:rPr>
          <w:rFonts w:ascii="Arial" w:hAnsi="Arial" w:cs="Arial"/>
          <w:sz w:val="24"/>
          <w:szCs w:val="24"/>
        </w:rPr>
        <w:t xml:space="preserve"> will</w:t>
      </w:r>
      <w:r w:rsidRPr="0092373C">
        <w:rPr>
          <w:rFonts w:ascii="Arial" w:hAnsi="Arial" w:cs="Arial"/>
          <w:sz w:val="24"/>
          <w:szCs w:val="24"/>
        </w:rPr>
        <w:t xml:space="preserve"> include how the council conducts its business, how many meetings held and how many meetings are </w:t>
      </w:r>
      <w:r w:rsidR="002676EA" w:rsidRPr="0092373C">
        <w:rPr>
          <w:rFonts w:ascii="Arial" w:hAnsi="Arial" w:cs="Arial"/>
          <w:sz w:val="24"/>
          <w:szCs w:val="24"/>
        </w:rPr>
        <w:t>expected to</w:t>
      </w:r>
      <w:r w:rsidRPr="0092373C">
        <w:rPr>
          <w:rFonts w:ascii="Arial" w:hAnsi="Arial" w:cs="Arial"/>
          <w:sz w:val="24"/>
          <w:szCs w:val="24"/>
        </w:rPr>
        <w:t xml:space="preserve"> attend, Quorum to conduct meetings</w:t>
      </w:r>
      <w:r w:rsidR="002676EA" w:rsidRPr="0092373C">
        <w:rPr>
          <w:rFonts w:ascii="Arial" w:hAnsi="Arial" w:cs="Arial"/>
          <w:sz w:val="24"/>
          <w:szCs w:val="24"/>
        </w:rPr>
        <w:t>, brief</w:t>
      </w:r>
      <w:r w:rsidRPr="0092373C">
        <w:rPr>
          <w:rFonts w:ascii="Arial" w:hAnsi="Arial" w:cs="Arial"/>
          <w:sz w:val="24"/>
          <w:szCs w:val="24"/>
        </w:rPr>
        <w:t xml:space="preserve"> info </w:t>
      </w:r>
      <w:r w:rsidR="002676EA" w:rsidRPr="0092373C">
        <w:rPr>
          <w:rFonts w:ascii="Arial" w:hAnsi="Arial" w:cs="Arial"/>
          <w:sz w:val="24"/>
          <w:szCs w:val="24"/>
        </w:rPr>
        <w:t>about fundraising</w:t>
      </w:r>
      <w:r w:rsidRPr="0092373C">
        <w:rPr>
          <w:rFonts w:ascii="Arial" w:hAnsi="Arial" w:cs="Arial"/>
          <w:sz w:val="24"/>
          <w:szCs w:val="24"/>
        </w:rPr>
        <w:t xml:space="preserve"> activities and inform of website/ </w:t>
      </w:r>
      <w:r w:rsidR="002676EA" w:rsidRPr="0092373C">
        <w:rPr>
          <w:rFonts w:ascii="Arial" w:hAnsi="Arial" w:cs="Arial"/>
          <w:sz w:val="24"/>
          <w:szCs w:val="24"/>
        </w:rPr>
        <w:t>Facebook</w:t>
      </w:r>
      <w:r w:rsidRPr="0092373C">
        <w:rPr>
          <w:rFonts w:ascii="Arial" w:hAnsi="Arial" w:cs="Arial"/>
          <w:sz w:val="24"/>
          <w:szCs w:val="24"/>
        </w:rPr>
        <w:t xml:space="preserve"> etc</w:t>
      </w:r>
    </w:p>
    <w:p w:rsidR="0092373C" w:rsidRPr="0092373C" w:rsidRDefault="0092373C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</w:pPr>
      <w:r w:rsidRPr="00AA6A3F">
        <w:rPr>
          <w:rFonts w:ascii="Arial" w:hAnsi="Arial" w:cs="Arial"/>
          <w:b/>
          <w:sz w:val="24"/>
          <w:szCs w:val="24"/>
        </w:rPr>
        <w:t>Welcome</w:t>
      </w:r>
      <w:r w:rsidRPr="0092373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the </w:t>
      </w:r>
      <w:r w:rsidR="00F66EFF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advisory committee,</w:t>
      </w:r>
      <w:r w:rsidRPr="0092373C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if appointed for the first time. </w:t>
      </w:r>
    </w:p>
    <w:p w:rsidR="00D53E12" w:rsidRPr="0092373C" w:rsidRDefault="00FB23A5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b/>
          <w:sz w:val="24"/>
          <w:szCs w:val="24"/>
        </w:rPr>
        <w:t>A</w:t>
      </w:r>
      <w:r w:rsidR="00D53E12" w:rsidRPr="00D53E12">
        <w:rPr>
          <w:rFonts w:ascii="Arial" w:hAnsi="Arial" w:cs="Arial"/>
          <w:b/>
          <w:sz w:val="24"/>
          <w:szCs w:val="24"/>
        </w:rPr>
        <w:t>ppointing</w:t>
      </w:r>
      <w:r w:rsidR="00D53E12" w:rsidRPr="00D53E12">
        <w:rPr>
          <w:rFonts w:ascii="Arial" w:hAnsi="Arial" w:cs="Arial"/>
          <w:sz w:val="24"/>
          <w:szCs w:val="24"/>
        </w:rPr>
        <w:t xml:space="preserve"> co-opted members.</w:t>
      </w:r>
    </w:p>
    <w:p w:rsidR="00FB23A5" w:rsidRPr="0092373C" w:rsidRDefault="00FB23A5" w:rsidP="00AA6A3F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 xml:space="preserve">Members who will be </w:t>
      </w:r>
      <w:r w:rsidR="00E0759E" w:rsidRPr="0092373C">
        <w:rPr>
          <w:rFonts w:ascii="Arial" w:hAnsi="Arial" w:cs="Arial"/>
          <w:sz w:val="24"/>
          <w:szCs w:val="24"/>
        </w:rPr>
        <w:t>co-opted</w:t>
      </w:r>
      <w:r w:rsidRPr="0092373C">
        <w:rPr>
          <w:rFonts w:ascii="Arial" w:hAnsi="Arial" w:cs="Arial"/>
          <w:sz w:val="24"/>
          <w:szCs w:val="24"/>
        </w:rPr>
        <w:t xml:space="preserve"> for the current year will be invited to attend the first committee e meeting</w:t>
      </w:r>
      <w:r w:rsidR="00E0759E" w:rsidRPr="0092373C">
        <w:rPr>
          <w:rFonts w:ascii="Arial" w:hAnsi="Arial" w:cs="Arial"/>
          <w:sz w:val="24"/>
          <w:szCs w:val="24"/>
        </w:rPr>
        <w:t xml:space="preserve"> and their roles will be specified.  Job D?</w:t>
      </w:r>
    </w:p>
    <w:p w:rsidR="00E0759E" w:rsidRPr="00AA6A3F" w:rsidRDefault="00E0759E" w:rsidP="00E075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lastRenderedPageBreak/>
        <w:t xml:space="preserve">Reading the SLMDA </w:t>
      </w:r>
      <w:r w:rsidRPr="00AA6A3F">
        <w:rPr>
          <w:rFonts w:ascii="Arial" w:hAnsi="Arial" w:cs="Arial"/>
          <w:b/>
          <w:sz w:val="24"/>
          <w:szCs w:val="24"/>
        </w:rPr>
        <w:t>constitution</w:t>
      </w:r>
    </w:p>
    <w:p w:rsidR="00AA6A3F" w:rsidRDefault="00AA6A3F" w:rsidP="00E075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Adoption of minutes from the last council meeting</w:t>
      </w:r>
    </w:p>
    <w:p w:rsidR="00AA6A3F" w:rsidRPr="00AA6A3F" w:rsidRDefault="00AA6A3F" w:rsidP="00E075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E0759E" w:rsidRPr="0092373C" w:rsidRDefault="00AA6A3F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E0759E" w:rsidRPr="0092373C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r w:rsidR="00E0759E" w:rsidRPr="0092373C">
        <w:rPr>
          <w:rFonts w:ascii="Arial" w:hAnsi="Arial" w:cs="Arial"/>
          <w:sz w:val="24"/>
          <w:szCs w:val="24"/>
        </w:rPr>
        <w:t xml:space="preserve"> of the AGM- to include organising committee feedback,  CPD feedback </w:t>
      </w:r>
    </w:p>
    <w:p w:rsidR="00E0759E" w:rsidRDefault="00E0759E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Treasurer’s report</w:t>
      </w:r>
      <w:r w:rsidR="00AA6A3F" w:rsidRPr="00AA6A3F">
        <w:rPr>
          <w:rFonts w:ascii="Arial" w:hAnsi="Arial" w:cs="Arial"/>
          <w:sz w:val="24"/>
          <w:szCs w:val="24"/>
        </w:rPr>
        <w:t xml:space="preserve"> </w:t>
      </w:r>
      <w:r w:rsidR="00AA6A3F">
        <w:rPr>
          <w:rFonts w:ascii="Arial" w:hAnsi="Arial" w:cs="Arial"/>
          <w:sz w:val="24"/>
          <w:szCs w:val="24"/>
        </w:rPr>
        <w:t xml:space="preserve">including </w:t>
      </w:r>
      <w:r w:rsidR="00AA6A3F" w:rsidRPr="0092373C">
        <w:rPr>
          <w:rFonts w:ascii="Arial" w:hAnsi="Arial" w:cs="Arial"/>
          <w:sz w:val="24"/>
          <w:szCs w:val="24"/>
        </w:rPr>
        <w:t xml:space="preserve"> accounts</w:t>
      </w:r>
      <w:r w:rsidR="00AA6A3F">
        <w:rPr>
          <w:rFonts w:ascii="Arial" w:hAnsi="Arial" w:cs="Arial"/>
          <w:sz w:val="24"/>
          <w:szCs w:val="24"/>
        </w:rPr>
        <w:t xml:space="preserve"> from the AGM</w:t>
      </w:r>
    </w:p>
    <w:p w:rsidR="002676EA" w:rsidRDefault="002676EA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bursary and grants</w:t>
      </w:r>
    </w:p>
    <w:p w:rsidR="00AA6A3F" w:rsidRDefault="00AA6A3F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projects- </w:t>
      </w:r>
      <w:r w:rsidR="002676EA">
        <w:rPr>
          <w:rFonts w:ascii="Arial" w:hAnsi="Arial" w:cs="Arial"/>
          <w:sz w:val="24"/>
          <w:szCs w:val="24"/>
        </w:rPr>
        <w:t xml:space="preserve">books donation </w:t>
      </w:r>
    </w:p>
    <w:p w:rsidR="00AA6A3F" w:rsidRDefault="00AA6A3F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update, matters</w:t>
      </w:r>
    </w:p>
    <w:p w:rsidR="00AA6A3F" w:rsidRPr="00AA6A3F" w:rsidRDefault="002676EA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</w:t>
      </w:r>
      <w:r w:rsidR="00AA6A3F">
        <w:rPr>
          <w:rFonts w:ascii="Arial" w:hAnsi="Arial" w:cs="Arial"/>
          <w:sz w:val="24"/>
          <w:szCs w:val="24"/>
        </w:rPr>
        <w:t xml:space="preserve"> </w:t>
      </w:r>
    </w:p>
    <w:p w:rsidR="00E0759E" w:rsidRDefault="00E0759E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Webmaster’s update</w:t>
      </w:r>
    </w:p>
    <w:p w:rsidR="00AA6A3F" w:rsidRPr="00AA6A3F" w:rsidRDefault="00AA6A3F" w:rsidP="00FB23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update</w:t>
      </w:r>
    </w:p>
    <w:p w:rsidR="00E0759E" w:rsidRPr="00AA6A3F" w:rsidRDefault="00E0759E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firstLine="1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Tasks that need to be done</w:t>
      </w:r>
      <w:r w:rsidR="0092373C" w:rsidRPr="00AA6A3F">
        <w:rPr>
          <w:rFonts w:ascii="Arial" w:hAnsi="Arial" w:cs="Arial"/>
          <w:sz w:val="24"/>
          <w:szCs w:val="24"/>
        </w:rPr>
        <w:t xml:space="preserve"> and allocation </w:t>
      </w:r>
    </w:p>
    <w:p w:rsidR="00E0759E" w:rsidRPr="0092373C" w:rsidRDefault="002676EA" w:rsidP="0092373C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E0759E" w:rsidRPr="0092373C">
        <w:rPr>
          <w:rFonts w:ascii="Arial" w:hAnsi="Arial" w:cs="Arial"/>
          <w:sz w:val="24"/>
          <w:szCs w:val="24"/>
        </w:rPr>
        <w:t xml:space="preserve">contact details etc </w:t>
      </w:r>
      <w:r w:rsidRPr="0092373C">
        <w:rPr>
          <w:rFonts w:ascii="Arial" w:hAnsi="Arial" w:cs="Arial"/>
          <w:sz w:val="24"/>
          <w:szCs w:val="24"/>
        </w:rPr>
        <w:t>are collated and</w:t>
      </w:r>
      <w:r w:rsidR="0092373C" w:rsidRPr="0092373C">
        <w:rPr>
          <w:rFonts w:ascii="Arial" w:hAnsi="Arial" w:cs="Arial"/>
          <w:sz w:val="24"/>
          <w:szCs w:val="24"/>
        </w:rPr>
        <w:t xml:space="preserve"> circulated</w:t>
      </w:r>
    </w:p>
    <w:p w:rsidR="00D53E12" w:rsidRPr="0092373C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 xml:space="preserve">Change the names in the </w:t>
      </w:r>
      <w:r w:rsidR="00D53E12" w:rsidRPr="00D53E12">
        <w:rPr>
          <w:rFonts w:ascii="Arial" w:hAnsi="Arial" w:cs="Arial"/>
          <w:sz w:val="24"/>
          <w:szCs w:val="24"/>
        </w:rPr>
        <w:t>letterheads</w:t>
      </w:r>
    </w:p>
    <w:p w:rsidR="00E0759E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>Change the names in the Membership form</w:t>
      </w:r>
    </w:p>
    <w:p w:rsidR="0092373C" w:rsidRDefault="0092373C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names in the website/ </w:t>
      </w:r>
      <w:r w:rsidR="002676EA"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page etc</w:t>
      </w:r>
    </w:p>
    <w:p w:rsidR="0092373C" w:rsidRDefault="0092373C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to write to Universities using a standard letter template inviting the bursaries or details of Welfare fund depending on which of these are chosen</w:t>
      </w:r>
      <w:r w:rsidR="00AA6A3F">
        <w:rPr>
          <w:rFonts w:ascii="Arial" w:hAnsi="Arial" w:cs="Arial"/>
          <w:sz w:val="24"/>
          <w:szCs w:val="24"/>
        </w:rPr>
        <w:t>.</w:t>
      </w:r>
    </w:p>
    <w:p w:rsidR="00AA6A3F" w:rsidRDefault="00AA6A3F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:rsidR="00AA6A3F" w:rsidRDefault="00AA6A3F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future dates for the events and council meetings. </w:t>
      </w:r>
    </w:p>
    <w:p w:rsidR="00F7751C" w:rsidRDefault="00F7751C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charity </w:t>
      </w:r>
    </w:p>
    <w:p w:rsidR="00F7751C" w:rsidRPr="00F7751C" w:rsidRDefault="00F7751C" w:rsidP="00F7751C">
      <w:pPr>
        <w:shd w:val="clear" w:color="auto" w:fill="FFFFFF"/>
        <w:spacing w:before="100" w:beforeAutospacing="1" w:after="100" w:afterAutospacing="1" w:line="240" w:lineRule="auto"/>
        <w:ind w:left="1430"/>
        <w:rPr>
          <w:rFonts w:ascii="Arial" w:hAnsi="Arial" w:cs="Arial"/>
          <w:sz w:val="24"/>
          <w:szCs w:val="24"/>
        </w:rPr>
      </w:pPr>
      <w:r w:rsidRPr="00F7751C">
        <w:rPr>
          <w:rFonts w:ascii="Arial" w:hAnsi="Arial" w:cs="Arial"/>
          <w:sz w:val="24"/>
          <w:szCs w:val="24"/>
        </w:rPr>
        <w:t>https://www.gov.uk/government/uploads/system/uploads/attachment_data/file/352886/tar.pdf</w:t>
      </w:r>
    </w:p>
    <w:p w:rsidR="00E0759E" w:rsidRPr="0092373C" w:rsidRDefault="00E0759E" w:rsidP="009237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 xml:space="preserve"> Thanking the hostess</w:t>
      </w:r>
      <w:r w:rsidR="0092373C">
        <w:rPr>
          <w:rFonts w:ascii="Arial" w:hAnsi="Arial" w:cs="Arial"/>
          <w:sz w:val="24"/>
          <w:szCs w:val="24"/>
        </w:rPr>
        <w:t xml:space="preserve"> according to long standing   SLMDA tradition. </w:t>
      </w:r>
    </w:p>
    <w:p w:rsidR="00E0759E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Times New Roman"/>
          <w:color w:val="1F497D"/>
          <w:lang w:eastAsia="en-GB"/>
        </w:rPr>
      </w:pPr>
    </w:p>
    <w:p w:rsidR="00E0759E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Times New Roman"/>
          <w:color w:val="1F497D"/>
          <w:lang w:eastAsia="en-GB"/>
        </w:rPr>
      </w:pPr>
    </w:p>
    <w:p w:rsidR="00E0759E" w:rsidRPr="00AA6A3F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b/>
          <w:sz w:val="24"/>
          <w:szCs w:val="24"/>
        </w:rPr>
      </w:pPr>
    </w:p>
    <w:p w:rsidR="00E0759E" w:rsidRDefault="0092373C" w:rsidP="0092373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A6A3F">
        <w:rPr>
          <w:rFonts w:ascii="Arial" w:hAnsi="Arial" w:cs="Arial"/>
          <w:b/>
          <w:sz w:val="24"/>
          <w:szCs w:val="24"/>
        </w:rPr>
        <w:t xml:space="preserve">Subsequent </w:t>
      </w:r>
      <w:r w:rsidR="00E0759E" w:rsidRPr="00AA6A3F">
        <w:rPr>
          <w:rFonts w:ascii="Arial" w:hAnsi="Arial" w:cs="Arial"/>
          <w:b/>
          <w:sz w:val="24"/>
          <w:szCs w:val="24"/>
        </w:rPr>
        <w:t>Council Meetings</w:t>
      </w:r>
    </w:p>
    <w:p w:rsidR="00E0759E" w:rsidRPr="00AA6A3F" w:rsidRDefault="00AA6A3F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The following will be standing items in the agenda</w:t>
      </w:r>
    </w:p>
    <w:p w:rsidR="0092373C" w:rsidRDefault="0092373C" w:rsidP="00AA6A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register of attendance will be </w:t>
      </w:r>
      <w:r w:rsidR="002676EA">
        <w:rPr>
          <w:rFonts w:ascii="Arial" w:hAnsi="Arial" w:cs="Arial"/>
          <w:sz w:val="24"/>
          <w:szCs w:val="24"/>
        </w:rPr>
        <w:t>signed.</w:t>
      </w:r>
    </w:p>
    <w:p w:rsidR="00AA6A3F" w:rsidRDefault="00AA6A3F" w:rsidP="00AA6A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Apologies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Adoption of minutes from the last council meeting</w:t>
      </w:r>
    </w:p>
    <w:p w:rsidR="002676EA" w:rsidRPr="00AA6A3F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to include a accounts from any events held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bursaries</w:t>
      </w:r>
      <w:r w:rsidRPr="00267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grants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other projects- books donation 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update, matters</w:t>
      </w:r>
    </w:p>
    <w:p w:rsidR="002676EA" w:rsidRPr="00AA6A3F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Newsletter </w:t>
      </w:r>
    </w:p>
    <w:p w:rsidR="002676EA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A6A3F">
        <w:rPr>
          <w:rFonts w:ascii="Arial" w:hAnsi="Arial" w:cs="Arial"/>
          <w:sz w:val="24"/>
          <w:szCs w:val="24"/>
        </w:rPr>
        <w:t>Webmaster’s update</w:t>
      </w:r>
    </w:p>
    <w:p w:rsidR="002676EA" w:rsidRPr="00AA6A3F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update</w:t>
      </w:r>
    </w:p>
    <w:p w:rsidR="00AA6A3F" w:rsidRDefault="002676EA" w:rsidP="00AA6A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:rsidR="002676EA" w:rsidRPr="0092373C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future dates for the events and council meetings. </w:t>
      </w:r>
    </w:p>
    <w:p w:rsidR="002676EA" w:rsidRPr="0092373C" w:rsidRDefault="002676EA" w:rsidP="002676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2373C">
        <w:rPr>
          <w:rFonts w:ascii="Arial" w:hAnsi="Arial" w:cs="Arial"/>
          <w:sz w:val="24"/>
          <w:szCs w:val="24"/>
        </w:rPr>
        <w:t xml:space="preserve"> Thanking the hostess</w:t>
      </w:r>
      <w:r>
        <w:rPr>
          <w:rFonts w:ascii="Arial" w:hAnsi="Arial" w:cs="Arial"/>
          <w:sz w:val="24"/>
          <w:szCs w:val="24"/>
        </w:rPr>
        <w:t xml:space="preserve"> according to long standing   SLMDA tradition. </w:t>
      </w:r>
    </w:p>
    <w:p w:rsidR="002676EA" w:rsidRDefault="002676EA" w:rsidP="002676EA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Times New Roman"/>
          <w:color w:val="1F497D"/>
          <w:lang w:eastAsia="en-GB"/>
        </w:rPr>
      </w:pPr>
    </w:p>
    <w:p w:rsidR="00E0759E" w:rsidRDefault="00E0759E" w:rsidP="00E0759E">
      <w:pPr>
        <w:pStyle w:val="ListParagraph"/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Times New Roman"/>
          <w:color w:val="1F497D"/>
          <w:lang w:eastAsia="en-GB"/>
        </w:rPr>
      </w:pPr>
    </w:p>
    <w:p w:rsidR="00D53E12" w:rsidRPr="00D53E12" w:rsidRDefault="00D53E12" w:rsidP="00D53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53E12">
        <w:rPr>
          <w:rFonts w:ascii="Calibri" w:eastAsia="Times New Roman" w:hAnsi="Calibri" w:cs="Times New Roman"/>
          <w:color w:val="1F497D"/>
          <w:lang w:eastAsia="en-GB"/>
        </w:rPr>
        <w:lastRenderedPageBreak/>
        <w:t> </w:t>
      </w:r>
    </w:p>
    <w:p w:rsidR="004B5ABC" w:rsidRDefault="004B5ABC"/>
    <w:sectPr w:rsidR="004B5ABC" w:rsidSect="002F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AC"/>
    <w:multiLevelType w:val="hybridMultilevel"/>
    <w:tmpl w:val="26CE3ABA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CF0C9F"/>
    <w:multiLevelType w:val="multilevel"/>
    <w:tmpl w:val="2BA6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0128A9"/>
    <w:multiLevelType w:val="hybridMultilevel"/>
    <w:tmpl w:val="35E84B8A"/>
    <w:lvl w:ilvl="0" w:tplc="08B2F24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2EF02CD"/>
    <w:multiLevelType w:val="hybridMultilevel"/>
    <w:tmpl w:val="63CE3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45BC1"/>
    <w:multiLevelType w:val="hybridMultilevel"/>
    <w:tmpl w:val="4CC6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6949"/>
    <w:multiLevelType w:val="hybridMultilevel"/>
    <w:tmpl w:val="3ACE6D74"/>
    <w:lvl w:ilvl="0" w:tplc="87E0FE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3D62"/>
    <w:rsid w:val="000951D1"/>
    <w:rsid w:val="00185CF2"/>
    <w:rsid w:val="002676EA"/>
    <w:rsid w:val="002A7A4C"/>
    <w:rsid w:val="002F6FAE"/>
    <w:rsid w:val="004B5ABC"/>
    <w:rsid w:val="004B7EA8"/>
    <w:rsid w:val="004C3D62"/>
    <w:rsid w:val="00582827"/>
    <w:rsid w:val="005C15F2"/>
    <w:rsid w:val="0068605C"/>
    <w:rsid w:val="00735F26"/>
    <w:rsid w:val="007B6C0F"/>
    <w:rsid w:val="008D4932"/>
    <w:rsid w:val="0092373C"/>
    <w:rsid w:val="0099386D"/>
    <w:rsid w:val="00A12438"/>
    <w:rsid w:val="00AA6A3F"/>
    <w:rsid w:val="00B9204E"/>
    <w:rsid w:val="00D250BE"/>
    <w:rsid w:val="00D53E12"/>
    <w:rsid w:val="00E0759E"/>
    <w:rsid w:val="00F66EFF"/>
    <w:rsid w:val="00F7751C"/>
    <w:rsid w:val="00FB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9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085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</dc:creator>
  <cp:lastModifiedBy>DAYAMALIE HENNAYAKE</cp:lastModifiedBy>
  <cp:revision>4</cp:revision>
  <cp:lastPrinted>2016-06-07T06:47:00Z</cp:lastPrinted>
  <dcterms:created xsi:type="dcterms:W3CDTF">2016-06-07T06:47:00Z</dcterms:created>
  <dcterms:modified xsi:type="dcterms:W3CDTF">2016-12-03T18:27:00Z</dcterms:modified>
</cp:coreProperties>
</file>